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CC" w:rsidRPr="006E71CE" w:rsidRDefault="00A565CC" w:rsidP="000E3059">
      <w:pPr>
        <w:pStyle w:val="ListParagraph"/>
        <w:jc w:val="center"/>
        <w:rPr>
          <w:b/>
          <w:sz w:val="32"/>
          <w:szCs w:val="32"/>
        </w:rPr>
      </w:pPr>
      <w:bookmarkStart w:id="0" w:name="_Hlk485118506"/>
      <w:bookmarkEnd w:id="0"/>
      <w:r w:rsidRPr="006E71CE">
        <w:rPr>
          <w:b/>
          <w:sz w:val="32"/>
          <w:szCs w:val="32"/>
        </w:rPr>
        <w:t>Youth Trips</w:t>
      </w:r>
    </w:p>
    <w:p w:rsidR="006E71CE" w:rsidRPr="006E71CE" w:rsidRDefault="006E71CE" w:rsidP="000E3059">
      <w:pPr>
        <w:pStyle w:val="ListParagraph"/>
        <w:jc w:val="center"/>
        <w:rPr>
          <w:b/>
          <w:i/>
          <w:sz w:val="24"/>
          <w:szCs w:val="24"/>
        </w:rPr>
      </w:pPr>
      <w:r w:rsidRPr="006E71CE">
        <w:rPr>
          <w:b/>
          <w:i/>
          <w:sz w:val="24"/>
          <w:szCs w:val="24"/>
        </w:rPr>
        <w:t>What forms to complete, who should complete them and when should they be completed?</w:t>
      </w:r>
    </w:p>
    <w:p w:rsidR="00A565CC" w:rsidRDefault="00A565CC" w:rsidP="00A565CC">
      <w:pPr>
        <w:pStyle w:val="ListParagraph"/>
      </w:pPr>
    </w:p>
    <w:p w:rsidR="00A565CC" w:rsidRDefault="00A565CC" w:rsidP="000E30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0E3059">
        <w:rPr>
          <w:b/>
        </w:rPr>
        <w:t>Contact:</w:t>
      </w:r>
      <w:r>
        <w:t xml:space="preserve"> National Safeguarding Officer to register and approve trip;</w:t>
      </w:r>
    </w:p>
    <w:p w:rsidR="000E3059" w:rsidRDefault="000E3059" w:rsidP="000E30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565CC" w:rsidRDefault="00A565CC" w:rsidP="000E30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0E3059">
        <w:rPr>
          <w:b/>
        </w:rPr>
        <w:t>Form:</w:t>
      </w:r>
      <w:r>
        <w:t xml:space="preserve"> </w:t>
      </w:r>
      <w:r w:rsidRPr="006E71CE">
        <w:rPr>
          <w:i/>
        </w:rPr>
        <w:t>Trip Approval Form</w:t>
      </w:r>
      <w:r w:rsidR="000E3059">
        <w:t>;</w:t>
      </w:r>
      <w:r>
        <w:t xml:space="preserve"> </w:t>
      </w:r>
      <w:r w:rsidR="000E3059">
        <w:t>to be completed by Trip Co-ordinator and sent to NSO.</w:t>
      </w:r>
    </w:p>
    <w:p w:rsidR="000E3059" w:rsidRDefault="000E3059" w:rsidP="000E30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A565CC" w:rsidRDefault="006E71CE" w:rsidP="000E30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248920</wp:posOffset>
                </wp:positionV>
                <wp:extent cx="133350" cy="285750"/>
                <wp:effectExtent l="19050" t="0" r="3810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93B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in;margin-top:19.6pt;width:10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" adj="16560" fillcolor="#4472c4 [3204]" strokecolor="#1f3763 [1604]" strokeweight="1pt"/>
            </w:pict>
          </mc:Fallback>
        </mc:AlternateContent>
      </w:r>
      <w:r w:rsidR="00A565CC" w:rsidRPr="000E3059">
        <w:rPr>
          <w:b/>
        </w:rPr>
        <w:t>Time:</w:t>
      </w:r>
      <w:r w:rsidR="00A565CC">
        <w:t xml:space="preserve"> At least one month before trip</w:t>
      </w:r>
    </w:p>
    <w:p w:rsidR="000E3059" w:rsidRDefault="000E3059" w:rsidP="000E3059"/>
    <w:p w:rsidR="00DF38E8" w:rsidRDefault="00A565CC" w:rsidP="000E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059">
        <w:rPr>
          <w:b/>
        </w:rPr>
        <w:t>Contact:</w:t>
      </w:r>
      <w:r>
        <w:t xml:space="preserve"> Parents of Riders</w:t>
      </w:r>
      <w:r w:rsidR="000E3059">
        <w:t xml:space="preserve"> to obtain parental consent for all riders travelling</w:t>
      </w:r>
    </w:p>
    <w:p w:rsidR="00A565CC" w:rsidRDefault="00A565CC" w:rsidP="000E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059">
        <w:rPr>
          <w:b/>
        </w:rPr>
        <w:t>Form:</w:t>
      </w:r>
      <w:r>
        <w:t xml:space="preserve"> </w:t>
      </w:r>
      <w:r w:rsidRPr="006E71CE">
        <w:rPr>
          <w:i/>
        </w:rPr>
        <w:t>Consent Form Youth Cyclists travelling to an event requiring overnight stay</w:t>
      </w:r>
      <w:r w:rsidR="000E3059">
        <w:t>; to be completed by parents and stored by Trip Co-ordinator</w:t>
      </w:r>
    </w:p>
    <w:p w:rsidR="00A565CC" w:rsidRDefault="00A565CC" w:rsidP="000E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059">
        <w:rPr>
          <w:b/>
        </w:rPr>
        <w:t>Time:</w:t>
      </w:r>
      <w:r>
        <w:t xml:space="preserve"> at least 3 weeks in advance</w:t>
      </w:r>
    </w:p>
    <w:p w:rsidR="000E3059" w:rsidRDefault="00A565CC" w:rsidP="000E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059">
        <w:rPr>
          <w:b/>
        </w:rPr>
        <w:t>Note:</w:t>
      </w:r>
      <w:r>
        <w:t xml:space="preserve"> If parents disclose a disability or medical condition on this form that may affect the rider’s participation on the trip, this may need to </w:t>
      </w:r>
      <w:r w:rsidR="000E3059">
        <w:t>be followed up with a medical professional</w:t>
      </w:r>
    </w:p>
    <w:p w:rsidR="000E3059" w:rsidRPr="000E3059" w:rsidRDefault="006E71CE" w:rsidP="006E71CE">
      <w:pPr>
        <w:jc w:val="center"/>
      </w:pPr>
      <w:r>
        <w:rPr>
          <w:noProof/>
        </w:rPr>
        <w:drawing>
          <wp:inline distT="0" distB="0" distL="0" distR="0" wp14:anchorId="1CF36F8C">
            <wp:extent cx="170815" cy="3048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059" w:rsidRDefault="000E3059" w:rsidP="000E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059">
        <w:rPr>
          <w:b/>
        </w:rPr>
        <w:t>Contact:</w:t>
      </w:r>
      <w:r>
        <w:t xml:space="preserve"> National Safeguarding Officer</w:t>
      </w:r>
    </w:p>
    <w:p w:rsidR="000E3059" w:rsidRDefault="000E3059" w:rsidP="000E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059">
        <w:rPr>
          <w:b/>
        </w:rPr>
        <w:t>Form:</w:t>
      </w:r>
      <w:r>
        <w:t xml:space="preserve"> </w:t>
      </w:r>
      <w:r w:rsidRPr="006E71CE">
        <w:rPr>
          <w:i/>
        </w:rPr>
        <w:t>Youth Trip Abroad Form;</w:t>
      </w:r>
      <w:r>
        <w:t xml:space="preserve"> to be completed by Trip Co-ordinator and sent to NSO </w:t>
      </w:r>
    </w:p>
    <w:p w:rsidR="000E3059" w:rsidRDefault="000E3059" w:rsidP="000E3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3059">
        <w:rPr>
          <w:b/>
        </w:rPr>
        <w:t>Time:</w:t>
      </w:r>
      <w:r>
        <w:t xml:space="preserve"> At least 2 weeks in advance</w:t>
      </w:r>
    </w:p>
    <w:p w:rsidR="006E71CE" w:rsidRDefault="006E71CE" w:rsidP="006E71CE">
      <w:pPr>
        <w:jc w:val="center"/>
      </w:pPr>
      <w:r>
        <w:rPr>
          <w:noProof/>
        </w:rPr>
        <w:drawing>
          <wp:inline distT="0" distB="0" distL="0" distR="0" wp14:anchorId="5A6C2A86">
            <wp:extent cx="170815" cy="3048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1CE" w:rsidRDefault="006E71CE" w:rsidP="006E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71CE">
        <w:rPr>
          <w:b/>
        </w:rPr>
        <w:t>Contact:</w:t>
      </w:r>
      <w:r>
        <w:t xml:space="preserve"> Riders travelling</w:t>
      </w:r>
    </w:p>
    <w:p w:rsidR="006E71CE" w:rsidRDefault="006E71CE" w:rsidP="006E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71CE">
        <w:rPr>
          <w:b/>
        </w:rPr>
        <w:t>Form:</w:t>
      </w:r>
      <w:r>
        <w:t xml:space="preserve"> </w:t>
      </w:r>
      <w:r w:rsidRPr="006E71CE">
        <w:rPr>
          <w:i/>
        </w:rPr>
        <w:t>Code of Conduct;</w:t>
      </w:r>
      <w:r>
        <w:t xml:space="preserve"> to be discussed between riders and Trip Co-ordinator and signed by each individual rider</w:t>
      </w:r>
    </w:p>
    <w:p w:rsidR="006E71CE" w:rsidRDefault="006E71CE" w:rsidP="006E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71CE">
        <w:rPr>
          <w:b/>
        </w:rPr>
        <w:t>Time</w:t>
      </w:r>
      <w:r>
        <w:t>: at least one week in advance</w:t>
      </w:r>
    </w:p>
    <w:p w:rsidR="006E71CE" w:rsidRDefault="006E71CE" w:rsidP="006E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71CE">
        <w:rPr>
          <w:b/>
        </w:rPr>
        <w:t>Note:</w:t>
      </w:r>
      <w:r>
        <w:t xml:space="preserve"> this code of conduct may be modified as appropriate for your trip</w:t>
      </w:r>
    </w:p>
    <w:p w:rsidR="006E71CE" w:rsidRDefault="006E71CE" w:rsidP="006E71CE">
      <w:pPr>
        <w:jc w:val="center"/>
      </w:pPr>
      <w:r>
        <w:rPr>
          <w:noProof/>
        </w:rPr>
        <w:drawing>
          <wp:inline distT="0" distB="0" distL="0" distR="0" wp14:anchorId="2D4B0045">
            <wp:extent cx="170815" cy="3048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1CE" w:rsidRDefault="006E71CE" w:rsidP="006E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71CE">
        <w:rPr>
          <w:b/>
        </w:rPr>
        <w:t>Contact:</w:t>
      </w:r>
      <w:r>
        <w:t xml:space="preserve"> National Safeguarding Officer</w:t>
      </w:r>
    </w:p>
    <w:p w:rsidR="006E71CE" w:rsidRDefault="006E71CE" w:rsidP="006E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71CE">
        <w:rPr>
          <w:b/>
        </w:rPr>
        <w:t>Form:</w:t>
      </w:r>
      <w:r>
        <w:t xml:space="preserve"> </w:t>
      </w:r>
      <w:r w:rsidRPr="006E71CE">
        <w:rPr>
          <w:i/>
        </w:rPr>
        <w:t>Trip Report Form;</w:t>
      </w:r>
      <w:r>
        <w:t xml:space="preserve"> to be completed by Trip Co-ordinator and sent to NSO</w:t>
      </w:r>
    </w:p>
    <w:p w:rsidR="006E71CE" w:rsidRDefault="006E71CE" w:rsidP="006E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71CE">
        <w:rPr>
          <w:b/>
        </w:rPr>
        <w:t>Time:</w:t>
      </w:r>
      <w:r>
        <w:t xml:space="preserve"> one week after trip</w:t>
      </w:r>
    </w:p>
    <w:p w:rsidR="006E71CE" w:rsidRPr="006E71CE" w:rsidRDefault="006E71CE" w:rsidP="006E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71CE">
        <w:rPr>
          <w:b/>
        </w:rPr>
        <w:t>Note:</w:t>
      </w:r>
      <w:r>
        <w:t xml:space="preserve"> any major incidents should be communicated to the NSO ASAP.</w:t>
      </w:r>
    </w:p>
    <w:sectPr w:rsidR="006E71CE" w:rsidRPr="006E7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CE" w:rsidRDefault="006E71CE" w:rsidP="006E71CE">
      <w:pPr>
        <w:spacing w:after="0" w:line="240" w:lineRule="auto"/>
      </w:pPr>
      <w:r>
        <w:separator/>
      </w:r>
    </w:p>
  </w:endnote>
  <w:endnote w:type="continuationSeparator" w:id="0">
    <w:p w:rsidR="006E71CE" w:rsidRDefault="006E71CE" w:rsidP="006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CE" w:rsidRDefault="006E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CE" w:rsidRDefault="008D5039" w:rsidP="008D5039">
    <w:pPr>
      <w:pStyle w:val="Footer"/>
      <w:jc w:val="center"/>
    </w:pPr>
    <w:r>
      <w:t>Further questions? Contact our National Safeguarding Officer (NSO</w:t>
    </w:r>
    <w:proofErr w:type="gramStart"/>
    <w:r>
      <w:t>) :</w:t>
    </w:r>
    <w:proofErr w:type="gramEnd"/>
    <w:r>
      <w:t xml:space="preserve"> safeguarding@cycllingireland.ie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CE" w:rsidRDefault="006E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CE" w:rsidRDefault="006E71CE" w:rsidP="006E71CE">
      <w:pPr>
        <w:spacing w:after="0" w:line="240" w:lineRule="auto"/>
      </w:pPr>
      <w:r>
        <w:separator/>
      </w:r>
    </w:p>
  </w:footnote>
  <w:footnote w:type="continuationSeparator" w:id="0">
    <w:p w:rsidR="006E71CE" w:rsidRDefault="006E71CE" w:rsidP="006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CE" w:rsidRDefault="006E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CE" w:rsidRDefault="006E7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CE" w:rsidRDefault="006E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C"/>
    <w:rsid w:val="000E3059"/>
    <w:rsid w:val="006E71CE"/>
    <w:rsid w:val="008D5039"/>
    <w:rsid w:val="00A565CC"/>
    <w:rsid w:val="00DF38E8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54709A"/>
  <w15:chartTrackingRefBased/>
  <w15:docId w15:val="{42281F33-FC4E-4D96-9AFF-1DED4EF0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CE"/>
  </w:style>
  <w:style w:type="paragraph" w:styleId="Footer">
    <w:name w:val="footer"/>
    <w:basedOn w:val="Normal"/>
    <w:link w:val="FooterChar"/>
    <w:uiPriority w:val="99"/>
    <w:unhideWhenUsed/>
    <w:rsid w:val="006E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O'Dea</dc:creator>
  <cp:keywords/>
  <dc:description/>
  <cp:lastModifiedBy>Brigid O'Dea</cp:lastModifiedBy>
  <cp:revision>2</cp:revision>
  <dcterms:created xsi:type="dcterms:W3CDTF">2017-06-12T14:02:00Z</dcterms:created>
  <dcterms:modified xsi:type="dcterms:W3CDTF">2017-06-13T11:01:00Z</dcterms:modified>
</cp:coreProperties>
</file>